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A" w:rsidRDefault="00AA5396">
      <w:r>
        <w:t xml:space="preserve">Criminal Justice </w:t>
      </w:r>
    </w:p>
    <w:p w:rsidR="00AA5396" w:rsidRDefault="00AA5396">
      <w:r>
        <w:t>Unit I study guide</w:t>
      </w:r>
    </w:p>
    <w:p w:rsidR="00AA5396" w:rsidRDefault="00AA5396">
      <w:r>
        <w:t xml:space="preserve">Mr. Hanley </w:t>
      </w:r>
    </w:p>
    <w:p w:rsidR="00AA5396" w:rsidRDefault="00AA5396"/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List and describe the three components of the CJS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How many people are employed by the CJS and how much does it cost American tax payers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What is the CJS designed to do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Why are the police considered the gate keepers of the CJS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Explain how all three branches of the government are involved with the </w:t>
      </w:r>
      <w:proofErr w:type="gramStart"/>
      <w:r>
        <w:t>CJS .</w:t>
      </w:r>
      <w:proofErr w:type="gramEnd"/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Why does the top layer of the wedding cake model of justice gets most of the attention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What is the difference between parole and probation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How does the CJS control the behavior of society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Nolle</w:t>
      </w:r>
      <w:proofErr w:type="spellEnd"/>
      <w:r>
        <w:t xml:space="preserve"> </w:t>
      </w:r>
      <w:proofErr w:type="spellStart"/>
      <w:r>
        <w:t>Prosequi</w:t>
      </w:r>
      <w:proofErr w:type="spellEnd"/>
      <w:r>
        <w:t xml:space="preserve"> mean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Do most convicted offenders serve their entire sentence? Why or why not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>What is a courtroom work group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Explain the wedding cake model of justice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>Give the main idea behind each prospective and explain how it would control crime</w:t>
      </w:r>
    </w:p>
    <w:p w:rsidR="00AA5396" w:rsidRDefault="00AA5396" w:rsidP="00AA5396">
      <w:pPr>
        <w:pStyle w:val="ListParagraph"/>
        <w:numPr>
          <w:ilvl w:val="1"/>
          <w:numId w:val="1"/>
        </w:numPr>
      </w:pPr>
      <w:r>
        <w:t xml:space="preserve">Crime control </w:t>
      </w:r>
    </w:p>
    <w:p w:rsidR="00AA5396" w:rsidRDefault="00AA5396" w:rsidP="00AA5396">
      <w:pPr>
        <w:pStyle w:val="ListParagraph"/>
        <w:numPr>
          <w:ilvl w:val="1"/>
          <w:numId w:val="1"/>
        </w:numPr>
      </w:pPr>
      <w:r>
        <w:t xml:space="preserve">Rehabilitation </w:t>
      </w:r>
    </w:p>
    <w:p w:rsidR="00AA5396" w:rsidRDefault="00AA5396" w:rsidP="00AA5396">
      <w:pPr>
        <w:pStyle w:val="ListParagraph"/>
        <w:numPr>
          <w:ilvl w:val="1"/>
          <w:numId w:val="1"/>
        </w:numPr>
      </w:pPr>
      <w:r>
        <w:t xml:space="preserve">Due Process </w:t>
      </w:r>
    </w:p>
    <w:p w:rsidR="00AA5396" w:rsidRDefault="00AA5396" w:rsidP="00AA5396">
      <w:pPr>
        <w:pStyle w:val="ListParagraph"/>
        <w:numPr>
          <w:ilvl w:val="1"/>
          <w:numId w:val="1"/>
        </w:numPr>
      </w:pPr>
      <w:r>
        <w:t xml:space="preserve">Justice </w:t>
      </w:r>
    </w:p>
    <w:p w:rsidR="00AA5396" w:rsidRDefault="00AA5396" w:rsidP="00AA5396">
      <w:pPr>
        <w:pStyle w:val="ListParagraph"/>
        <w:numPr>
          <w:ilvl w:val="1"/>
          <w:numId w:val="1"/>
        </w:numPr>
      </w:pPr>
      <w:r>
        <w:t xml:space="preserve">Restorative </w:t>
      </w:r>
    </w:p>
    <w:p w:rsidR="00AA5396" w:rsidRDefault="00AA5396" w:rsidP="00AA5396">
      <w:pPr>
        <w:pStyle w:val="ListParagraph"/>
        <w:numPr>
          <w:ilvl w:val="1"/>
          <w:numId w:val="1"/>
        </w:numPr>
      </w:pPr>
      <w:r>
        <w:t xml:space="preserve">Non-intervention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>Explain the exclusionary rule, why is it called the fruit from a poisoned tree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>What is a victimless crime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Explain widening of the net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etailing</w:t>
      </w:r>
      <w:proofErr w:type="spellEnd"/>
      <w:r>
        <w:t xml:space="preserve">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Explain phishing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What is terrorism </w:t>
      </w:r>
    </w:p>
    <w:p w:rsidR="00AA5396" w:rsidRDefault="00AA5396" w:rsidP="00AA5396">
      <w:pPr>
        <w:pStyle w:val="ListParagraph"/>
        <w:numPr>
          <w:ilvl w:val="0"/>
          <w:numId w:val="1"/>
        </w:numPr>
      </w:pPr>
      <w:r>
        <w:t xml:space="preserve">Explain discretion </w:t>
      </w:r>
    </w:p>
    <w:p w:rsidR="00AA5396" w:rsidRDefault="00AA5396" w:rsidP="00AA5396">
      <w:pPr>
        <w:rPr>
          <w:b/>
          <w:sz w:val="36"/>
          <w:szCs w:val="36"/>
        </w:rPr>
      </w:pPr>
      <w:r w:rsidRPr="00AA5396">
        <w:rPr>
          <w:b/>
          <w:sz w:val="36"/>
          <w:szCs w:val="36"/>
        </w:rPr>
        <w:t xml:space="preserve">Essay questions: on the test you will only have to answer 5 of the 7.  For the study guide you must answer all 7, these are the actual questions that will be on the test. </w:t>
      </w:r>
    </w:p>
    <w:p w:rsid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Describe the main components of the CJS </w:t>
      </w:r>
    </w:p>
    <w:p w:rsid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Explain the wedding cake model of justice, what does it tell us? Explain each layer </w:t>
      </w:r>
    </w:p>
    <w:p w:rsid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Why is the CJS like a pendulum </w:t>
      </w:r>
    </w:p>
    <w:p w:rsid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Explain the Criminal Justice Funnel </w:t>
      </w:r>
    </w:p>
    <w:p w:rsid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Discuss how and why cyber crime are challenging to the CJS </w:t>
      </w:r>
    </w:p>
    <w:p w:rsid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 discretion at each comp</w:t>
      </w:r>
      <w:r w:rsidR="00FF455B">
        <w:rPr>
          <w:b/>
        </w:rPr>
        <w:t>onents</w:t>
      </w:r>
      <w:r>
        <w:rPr>
          <w:b/>
        </w:rPr>
        <w:t xml:space="preserve"> of the CJS </w:t>
      </w:r>
    </w:p>
    <w:p w:rsidR="004631EE" w:rsidRPr="004631EE" w:rsidRDefault="004631EE" w:rsidP="004631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Why are ethics so important in the CJS  </w:t>
      </w:r>
    </w:p>
    <w:p w:rsidR="004631EE" w:rsidRPr="004631EE" w:rsidRDefault="004631EE" w:rsidP="004631EE">
      <w:pPr>
        <w:rPr>
          <w:b/>
        </w:rPr>
      </w:pPr>
    </w:p>
    <w:sectPr w:rsidR="004631EE" w:rsidRPr="004631EE" w:rsidSect="00AA5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47D"/>
    <w:multiLevelType w:val="hybridMultilevel"/>
    <w:tmpl w:val="F3E66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3B0"/>
    <w:multiLevelType w:val="hybridMultilevel"/>
    <w:tmpl w:val="9EB05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B408B"/>
    <w:multiLevelType w:val="hybridMultilevel"/>
    <w:tmpl w:val="43EE6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396"/>
    <w:rsid w:val="004631EE"/>
    <w:rsid w:val="0049605E"/>
    <w:rsid w:val="00540D6A"/>
    <w:rsid w:val="00AA5396"/>
    <w:rsid w:val="00AC53FB"/>
    <w:rsid w:val="00DD6347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3</cp:revision>
  <cp:lastPrinted>2014-09-30T13:14:00Z</cp:lastPrinted>
  <dcterms:created xsi:type="dcterms:W3CDTF">2014-09-25T10:58:00Z</dcterms:created>
  <dcterms:modified xsi:type="dcterms:W3CDTF">2014-09-30T13:14:00Z</dcterms:modified>
</cp:coreProperties>
</file>